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33FF" w14:textId="5328AB67" w:rsidR="0096493D" w:rsidRDefault="0096493D" w:rsidP="0096493D">
      <w:pPr>
        <w:tabs>
          <w:tab w:val="left" w:pos="1890"/>
        </w:tabs>
        <w:spacing w:after="0"/>
        <w:jc w:val="center"/>
      </w:pPr>
      <w:r>
        <w:t xml:space="preserve">South Texas Trampoline &amp; Tumbling Board Meeting </w:t>
      </w:r>
    </w:p>
    <w:p w14:paraId="483D71BC" w14:textId="6D4CC246" w:rsidR="0096493D" w:rsidRDefault="0096493D" w:rsidP="0096493D">
      <w:pPr>
        <w:spacing w:after="0"/>
        <w:jc w:val="center"/>
      </w:pPr>
      <w:r>
        <w:t>STXTT State Chair</w:t>
      </w:r>
      <w:r>
        <w:tab/>
      </w:r>
      <w:r>
        <w:tab/>
      </w:r>
      <w:r>
        <w:tab/>
      </w:r>
      <w:r>
        <w:tab/>
        <w:t xml:space="preserve"> Jeffrey T. Brown</w:t>
      </w:r>
    </w:p>
    <w:p w14:paraId="75036650" w14:textId="45FB0738" w:rsidR="0096493D" w:rsidRDefault="0096493D" w:rsidP="0096493D">
      <w:pPr>
        <w:spacing w:after="0"/>
        <w:jc w:val="center"/>
      </w:pPr>
      <w:r>
        <w:t>STXTT Coaches Representative</w:t>
      </w:r>
      <w:r>
        <w:tab/>
      </w:r>
      <w:r>
        <w:tab/>
      </w:r>
      <w:r>
        <w:tab/>
        <w:t xml:space="preserve"> Michael </w:t>
      </w:r>
      <w:proofErr w:type="spellStart"/>
      <w:r>
        <w:t>Lachner</w:t>
      </w:r>
      <w:proofErr w:type="spellEnd"/>
    </w:p>
    <w:p w14:paraId="2B6E5BF1" w14:textId="77777777" w:rsidR="001C7232" w:rsidRDefault="0096493D" w:rsidP="001C7232">
      <w:pPr>
        <w:spacing w:after="0"/>
        <w:jc w:val="center"/>
      </w:pPr>
      <w:r>
        <w:t>STXTT Judges Representative</w:t>
      </w:r>
      <w:r>
        <w:tab/>
      </w:r>
      <w:r>
        <w:tab/>
      </w:r>
      <w:r>
        <w:tab/>
        <w:t xml:space="preserve"> Wendy Haralson</w:t>
      </w:r>
    </w:p>
    <w:p w14:paraId="44311ECF" w14:textId="78B74F69" w:rsidR="0096493D" w:rsidRDefault="0096493D" w:rsidP="001C7232">
      <w:pPr>
        <w:spacing w:after="0"/>
        <w:jc w:val="center"/>
      </w:pPr>
      <w:r>
        <w:t xml:space="preserve">STXTT Athlete Representative </w:t>
      </w:r>
      <w:r>
        <w:tab/>
      </w:r>
      <w:r>
        <w:tab/>
      </w:r>
      <w:r>
        <w:tab/>
        <w:t>Karlee English</w:t>
      </w:r>
    </w:p>
    <w:p w14:paraId="5D20E6C0" w14:textId="77777777" w:rsidR="0096493D" w:rsidRDefault="0096493D" w:rsidP="0096493D">
      <w:pPr>
        <w:spacing w:after="0"/>
        <w:jc w:val="center"/>
      </w:pPr>
    </w:p>
    <w:p w14:paraId="7471EC30" w14:textId="3ADC2A16" w:rsidR="009D01CD" w:rsidRDefault="0096493D" w:rsidP="00E236D8">
      <w:pPr>
        <w:spacing w:after="0"/>
      </w:pPr>
      <w:r>
        <w:t>There were no conflicts of interest express</w:t>
      </w:r>
      <w:r w:rsidR="005E66B6">
        <w:t>ed</w:t>
      </w:r>
      <w:r>
        <w:t xml:space="preserve"> </w:t>
      </w:r>
      <w:proofErr w:type="gramStart"/>
      <w:r>
        <w:t>in regar</w:t>
      </w:r>
      <w:r w:rsidR="00E236D8">
        <w:t>d</w:t>
      </w:r>
      <w:r w:rsidR="005E66B6">
        <w:t xml:space="preserve"> </w:t>
      </w:r>
      <w:r>
        <w:t>to</w:t>
      </w:r>
      <w:proofErr w:type="gramEnd"/>
      <w:r w:rsidR="005E66B6">
        <w:t xml:space="preserve"> the</w:t>
      </w:r>
      <w:r>
        <w:t xml:space="preserve"> selection</w:t>
      </w:r>
      <w:r w:rsidR="005E66B6">
        <w:t xml:space="preserve"> of</w:t>
      </w:r>
      <w:r>
        <w:t xml:space="preserve"> Clinicians and Judg</w:t>
      </w:r>
      <w:r w:rsidR="00E236D8">
        <w:t>e Course Administrators for the 2022 South Texas State Clinic.</w:t>
      </w:r>
    </w:p>
    <w:p w14:paraId="1A7E51CF" w14:textId="7B1531E3" w:rsidR="00E236D8" w:rsidRDefault="00E236D8" w:rsidP="00E236D8">
      <w:pPr>
        <w:spacing w:after="0"/>
      </w:pPr>
    </w:p>
    <w:p w14:paraId="7727BA70" w14:textId="53CCED75" w:rsidR="00E236D8" w:rsidRDefault="00E236D8" w:rsidP="00E236D8">
      <w:pPr>
        <w:spacing w:after="0"/>
      </w:pPr>
      <w:r>
        <w:t xml:space="preserve">Meeting called to order by Jeffrey T. Brown at 10:00am CDT, Saturday July 2, </w:t>
      </w:r>
      <w:proofErr w:type="gramStart"/>
      <w:r>
        <w:t>2022</w:t>
      </w:r>
      <w:proofErr w:type="gramEnd"/>
      <w:r>
        <w:t xml:space="preserve"> via Zoom.</w:t>
      </w:r>
    </w:p>
    <w:p w14:paraId="77BE8C80" w14:textId="6420F306" w:rsidR="00E236D8" w:rsidRDefault="00E236D8" w:rsidP="00E236D8">
      <w:pPr>
        <w:spacing w:after="0"/>
      </w:pPr>
    </w:p>
    <w:p w14:paraId="5F181601" w14:textId="5C93010B" w:rsidR="00E236D8" w:rsidRDefault="00E236D8" w:rsidP="00E236D8">
      <w:pPr>
        <w:spacing w:after="0"/>
        <w:jc w:val="center"/>
      </w:pPr>
      <w:r>
        <w:t>Meeting Agenda</w:t>
      </w:r>
    </w:p>
    <w:p w14:paraId="69764E4E" w14:textId="2A0F8945" w:rsidR="00E236D8" w:rsidRDefault="00E236D8" w:rsidP="00E236D8">
      <w:pPr>
        <w:spacing w:after="0"/>
        <w:jc w:val="center"/>
      </w:pPr>
    </w:p>
    <w:p w14:paraId="7372E67F" w14:textId="730BED9B" w:rsidR="00E236D8" w:rsidRPr="00570014" w:rsidRDefault="00E236D8" w:rsidP="00E236D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0014">
        <w:rPr>
          <w:b/>
          <w:bCs/>
        </w:rPr>
        <w:t>Judges Course Administrator</w:t>
      </w:r>
    </w:p>
    <w:p w14:paraId="2BA74640" w14:textId="21874A84" w:rsidR="00E236D8" w:rsidRDefault="00E236D8" w:rsidP="00E236D8">
      <w:pPr>
        <w:spacing w:after="0"/>
      </w:pPr>
    </w:p>
    <w:p w14:paraId="5E427C13" w14:textId="1EA3E040" w:rsidR="00E236D8" w:rsidRDefault="00E236D8" w:rsidP="00E236D8">
      <w:pPr>
        <w:spacing w:after="0"/>
        <w:ind w:left="360"/>
      </w:pPr>
      <w:r>
        <w:t xml:space="preserve">The Board discussed possible administrators for the Category 2 and Category 3 judging courses for all three events at this year’s state clinic. </w:t>
      </w:r>
    </w:p>
    <w:p w14:paraId="0FDEB5AB" w14:textId="6DEC205C" w:rsidR="008D303F" w:rsidRDefault="008D303F" w:rsidP="00E236D8">
      <w:pPr>
        <w:spacing w:after="0"/>
        <w:ind w:left="360"/>
      </w:pPr>
    </w:p>
    <w:p w14:paraId="16A24EF4" w14:textId="7612C05C" w:rsidR="008D303F" w:rsidRPr="00953DC1" w:rsidRDefault="008D303F" w:rsidP="00E236D8">
      <w:pPr>
        <w:spacing w:after="0"/>
        <w:ind w:left="360"/>
        <w:rPr>
          <w:b/>
          <w:bCs/>
        </w:rPr>
      </w:pPr>
      <w:r w:rsidRPr="00953DC1">
        <w:rPr>
          <w:b/>
          <w:bCs/>
        </w:rPr>
        <w:t xml:space="preserve">Motion to select Billie Willis and Dante </w:t>
      </w:r>
      <w:r w:rsidR="00937CD4" w:rsidRPr="00953DC1">
        <w:rPr>
          <w:b/>
          <w:bCs/>
        </w:rPr>
        <w:t xml:space="preserve">Hebert as judging course administrators and Dante Hebert as </w:t>
      </w:r>
      <w:r w:rsidR="00EB0A1A" w:rsidRPr="00953DC1">
        <w:rPr>
          <w:b/>
          <w:bCs/>
        </w:rPr>
        <w:t>proctor of the Coaches/Judges Round Table.</w:t>
      </w:r>
    </w:p>
    <w:p w14:paraId="486A8235" w14:textId="684ED608" w:rsidR="00EB0A1A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Motion: Wendy</w:t>
      </w:r>
    </w:p>
    <w:p w14:paraId="3375D05E" w14:textId="7103E23B" w:rsidR="00EB0A1A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Second: Michael</w:t>
      </w:r>
    </w:p>
    <w:p w14:paraId="187C746D" w14:textId="38E9B07D" w:rsidR="00694FEB" w:rsidRPr="00953DC1" w:rsidRDefault="00EB0A1A" w:rsidP="00EB0A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Vote: unanimous</w:t>
      </w:r>
    </w:p>
    <w:p w14:paraId="78247A02" w14:textId="2FBF7454" w:rsidR="00694FEB" w:rsidRDefault="00694FEB" w:rsidP="00694FEB">
      <w:pPr>
        <w:spacing w:after="0"/>
      </w:pPr>
    </w:p>
    <w:p w14:paraId="5EDE8930" w14:textId="58E221CA" w:rsidR="00694FEB" w:rsidRPr="007F0DE8" w:rsidRDefault="00942430" w:rsidP="00694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F0DE8">
        <w:rPr>
          <w:b/>
          <w:bCs/>
        </w:rPr>
        <w:t xml:space="preserve">2022 </w:t>
      </w:r>
      <w:r w:rsidR="00694FEB" w:rsidRPr="007F0DE8">
        <w:rPr>
          <w:b/>
          <w:bCs/>
        </w:rPr>
        <w:t xml:space="preserve">South Texas </w:t>
      </w:r>
      <w:r w:rsidR="006B2160" w:rsidRPr="007F0DE8">
        <w:rPr>
          <w:b/>
          <w:bCs/>
        </w:rPr>
        <w:t>State Clinic – Clinicians</w:t>
      </w:r>
    </w:p>
    <w:p w14:paraId="18519FAB" w14:textId="0E31B793" w:rsidR="006B2160" w:rsidRDefault="006B2160" w:rsidP="006B2160">
      <w:pPr>
        <w:spacing w:after="0"/>
      </w:pPr>
    </w:p>
    <w:p w14:paraId="245C36C7" w14:textId="770B1495" w:rsidR="006B2160" w:rsidRDefault="006B2160" w:rsidP="006B2160">
      <w:pPr>
        <w:spacing w:after="0"/>
        <w:ind w:left="360"/>
      </w:pPr>
      <w:r>
        <w:t xml:space="preserve">The Board discussed high level coaches in the T&amp;T community to </w:t>
      </w:r>
      <w:r w:rsidR="005711C3">
        <w:t xml:space="preserve">come to Spring, TX for our annual event. </w:t>
      </w:r>
      <w:r w:rsidR="00D662C8">
        <w:t xml:space="preserve">The Board agreed to select coaches based on their </w:t>
      </w:r>
      <w:r w:rsidR="00B226A7">
        <w:t xml:space="preserve">overall level of </w:t>
      </w:r>
      <w:r w:rsidR="00CA45BD">
        <w:t>experience</w:t>
      </w:r>
      <w:r w:rsidR="00B226A7">
        <w:t xml:space="preserve"> and </w:t>
      </w:r>
      <w:r w:rsidR="0035023A">
        <w:t>performance at past clinics. It was also agreed to try and select coaches that</w:t>
      </w:r>
      <w:r w:rsidR="00913C01">
        <w:t xml:space="preserve"> have not been to a South Texas State Clinic or this year’s High</w:t>
      </w:r>
      <w:r w:rsidR="00953DC1">
        <w:t>-</w:t>
      </w:r>
      <w:r w:rsidR="00913C01">
        <w:t>Performance Camp.</w:t>
      </w:r>
    </w:p>
    <w:p w14:paraId="6005B581" w14:textId="56110E6C" w:rsidR="00953DC1" w:rsidRDefault="00953DC1" w:rsidP="006B2160">
      <w:pPr>
        <w:spacing w:after="0"/>
        <w:ind w:left="360"/>
      </w:pPr>
    </w:p>
    <w:p w14:paraId="0BDC5718" w14:textId="28F0BFDD" w:rsidR="00953DC1" w:rsidRPr="00953DC1" w:rsidRDefault="00953DC1" w:rsidP="00953DC1">
      <w:pPr>
        <w:spacing w:after="0"/>
        <w:ind w:left="360"/>
        <w:rPr>
          <w:b/>
          <w:bCs/>
        </w:rPr>
      </w:pPr>
      <w:r w:rsidRPr="00953DC1">
        <w:rPr>
          <w:b/>
          <w:bCs/>
        </w:rPr>
        <w:t xml:space="preserve">Motion to select </w:t>
      </w:r>
      <w:r w:rsidR="00F339BD">
        <w:rPr>
          <w:b/>
          <w:bCs/>
        </w:rPr>
        <w:t xml:space="preserve">Steven </w:t>
      </w:r>
      <w:proofErr w:type="spellStart"/>
      <w:r w:rsidR="00F339BD">
        <w:rPr>
          <w:b/>
          <w:bCs/>
        </w:rPr>
        <w:t>Gluckstein</w:t>
      </w:r>
      <w:proofErr w:type="spellEnd"/>
      <w:r w:rsidR="00942430">
        <w:rPr>
          <w:b/>
          <w:bCs/>
        </w:rPr>
        <w:t xml:space="preserve"> and </w:t>
      </w:r>
      <w:r w:rsidR="00F339BD">
        <w:rPr>
          <w:b/>
          <w:bCs/>
        </w:rPr>
        <w:t xml:space="preserve">Nuno Merino </w:t>
      </w:r>
      <w:r w:rsidRPr="00953DC1">
        <w:rPr>
          <w:b/>
          <w:bCs/>
        </w:rPr>
        <w:t xml:space="preserve">as </w:t>
      </w:r>
      <w:r w:rsidR="00942430">
        <w:rPr>
          <w:b/>
          <w:bCs/>
        </w:rPr>
        <w:t>Trampoline Clinicians for the 2022 South Texas State Clinic.</w:t>
      </w:r>
    </w:p>
    <w:p w14:paraId="1F05EFBD" w14:textId="7D70E9D3" w:rsidR="00953DC1" w:rsidRPr="00953DC1" w:rsidRDefault="00953DC1" w:rsidP="00953D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Motion: </w:t>
      </w:r>
      <w:r w:rsidR="00562536">
        <w:rPr>
          <w:b/>
          <w:bCs/>
        </w:rPr>
        <w:t>Michael</w:t>
      </w:r>
    </w:p>
    <w:p w14:paraId="41CAEC18" w14:textId="7011BCA0" w:rsidR="00953DC1" w:rsidRPr="00953DC1" w:rsidRDefault="00953DC1" w:rsidP="00953D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Second: </w:t>
      </w:r>
      <w:r w:rsidR="00562536">
        <w:rPr>
          <w:b/>
          <w:bCs/>
        </w:rPr>
        <w:t>Wendy</w:t>
      </w:r>
    </w:p>
    <w:p w14:paraId="20D024AB" w14:textId="7B1E7A07" w:rsidR="00953DC1" w:rsidRDefault="00953DC1" w:rsidP="00953D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Vote: unanimous</w:t>
      </w:r>
    </w:p>
    <w:p w14:paraId="5B3C4FFC" w14:textId="68C3205B" w:rsidR="00942430" w:rsidRDefault="00942430" w:rsidP="00942430">
      <w:pPr>
        <w:spacing w:after="0"/>
        <w:rPr>
          <w:b/>
          <w:bCs/>
        </w:rPr>
      </w:pPr>
    </w:p>
    <w:p w14:paraId="4AB68DA0" w14:textId="6AC084CA" w:rsidR="00F339BD" w:rsidRPr="00953DC1" w:rsidRDefault="00F339BD" w:rsidP="00F339BD">
      <w:pPr>
        <w:spacing w:after="0"/>
        <w:ind w:left="360"/>
        <w:rPr>
          <w:b/>
          <w:bCs/>
        </w:rPr>
      </w:pPr>
      <w:r w:rsidRPr="00953DC1">
        <w:rPr>
          <w:b/>
          <w:bCs/>
        </w:rPr>
        <w:t xml:space="preserve">Motion to select </w:t>
      </w:r>
      <w:r>
        <w:rPr>
          <w:b/>
          <w:bCs/>
        </w:rPr>
        <w:t>Eric Thomas and Jamar Young</w:t>
      </w:r>
      <w:r w:rsidRPr="00953DC1">
        <w:rPr>
          <w:b/>
          <w:bCs/>
        </w:rPr>
        <w:t xml:space="preserve"> as </w:t>
      </w:r>
      <w:r>
        <w:rPr>
          <w:b/>
          <w:bCs/>
        </w:rPr>
        <w:t>Tumbling Clinicians for the 2022 South Texas State Clinic.</w:t>
      </w:r>
    </w:p>
    <w:p w14:paraId="50AE87E6" w14:textId="77777777" w:rsidR="00562536" w:rsidRPr="00953DC1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Motion: </w:t>
      </w:r>
      <w:r>
        <w:rPr>
          <w:b/>
          <w:bCs/>
        </w:rPr>
        <w:t>Michael</w:t>
      </w:r>
    </w:p>
    <w:p w14:paraId="52A05E1E" w14:textId="77777777" w:rsidR="00562536" w:rsidRPr="00953DC1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Second: </w:t>
      </w:r>
      <w:r>
        <w:rPr>
          <w:b/>
          <w:bCs/>
        </w:rPr>
        <w:t>Wendy</w:t>
      </w:r>
    </w:p>
    <w:p w14:paraId="0B332AB9" w14:textId="6D477D63" w:rsidR="00F339BD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Vote: unanimous</w:t>
      </w:r>
    </w:p>
    <w:p w14:paraId="54CC0021" w14:textId="1FB31DE9" w:rsidR="00F339BD" w:rsidRDefault="00F339BD" w:rsidP="00F339BD">
      <w:pPr>
        <w:spacing w:after="0"/>
        <w:rPr>
          <w:b/>
          <w:bCs/>
        </w:rPr>
      </w:pPr>
    </w:p>
    <w:p w14:paraId="5BA737E0" w14:textId="77777777" w:rsidR="0025355D" w:rsidRDefault="0025355D" w:rsidP="0025355D">
      <w:pPr>
        <w:spacing w:after="0"/>
        <w:ind w:left="360"/>
        <w:rPr>
          <w:b/>
          <w:bCs/>
        </w:rPr>
      </w:pPr>
    </w:p>
    <w:p w14:paraId="5F7CBD57" w14:textId="6DF7EF60" w:rsidR="0025355D" w:rsidRPr="00953DC1" w:rsidRDefault="0025355D" w:rsidP="0025355D">
      <w:pPr>
        <w:spacing w:after="0"/>
        <w:ind w:left="360"/>
        <w:rPr>
          <w:b/>
          <w:bCs/>
        </w:rPr>
      </w:pPr>
      <w:r w:rsidRPr="00953DC1">
        <w:rPr>
          <w:b/>
          <w:bCs/>
        </w:rPr>
        <w:lastRenderedPageBreak/>
        <w:t xml:space="preserve">Motion to select </w:t>
      </w:r>
      <w:r>
        <w:rPr>
          <w:b/>
          <w:bCs/>
        </w:rPr>
        <w:t>Sven Nielsen</w:t>
      </w:r>
      <w:r w:rsidRPr="00953DC1">
        <w:rPr>
          <w:b/>
          <w:bCs/>
        </w:rPr>
        <w:t xml:space="preserve"> as </w:t>
      </w:r>
      <w:r>
        <w:rPr>
          <w:b/>
          <w:bCs/>
        </w:rPr>
        <w:t>the Double Mini Clinician for the 2022 South Texas State Clinic.</w:t>
      </w:r>
    </w:p>
    <w:p w14:paraId="3B8375EC" w14:textId="77777777" w:rsidR="00562536" w:rsidRPr="00953DC1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Motion: </w:t>
      </w:r>
      <w:r>
        <w:rPr>
          <w:b/>
          <w:bCs/>
        </w:rPr>
        <w:t>Michael</w:t>
      </w:r>
    </w:p>
    <w:p w14:paraId="3D4FBD4B" w14:textId="77777777" w:rsidR="00562536" w:rsidRPr="00953DC1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 xml:space="preserve">Second: </w:t>
      </w:r>
      <w:r>
        <w:rPr>
          <w:b/>
          <w:bCs/>
        </w:rPr>
        <w:t>Wendy</w:t>
      </w:r>
    </w:p>
    <w:p w14:paraId="0A76A9B2" w14:textId="0CB20E68" w:rsidR="0025355D" w:rsidRDefault="00562536" w:rsidP="0056253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53DC1">
        <w:rPr>
          <w:b/>
          <w:bCs/>
        </w:rPr>
        <w:t>Vote: unanimous</w:t>
      </w:r>
    </w:p>
    <w:p w14:paraId="25DF6B3F" w14:textId="5E4B0E67" w:rsidR="00562536" w:rsidRDefault="00562536" w:rsidP="00562536">
      <w:pPr>
        <w:spacing w:after="0"/>
        <w:rPr>
          <w:b/>
          <w:bCs/>
        </w:rPr>
      </w:pPr>
    </w:p>
    <w:p w14:paraId="00746F85" w14:textId="25B3CB90" w:rsidR="00562536" w:rsidRPr="008D1D8D" w:rsidRDefault="008D1D8D" w:rsidP="00562536">
      <w:pPr>
        <w:spacing w:after="0"/>
      </w:pPr>
      <w:r w:rsidRPr="008D1D8D">
        <w:t>Meeting adjourned at 11:15am</w:t>
      </w:r>
    </w:p>
    <w:p w14:paraId="7D952641" w14:textId="435FCF28" w:rsidR="008D1D8D" w:rsidRDefault="008D1D8D" w:rsidP="00562536">
      <w:pPr>
        <w:spacing w:after="0"/>
        <w:rPr>
          <w:b/>
          <w:bCs/>
        </w:rPr>
      </w:pPr>
    </w:p>
    <w:p w14:paraId="4D9AFFAE" w14:textId="6ADF4E90" w:rsidR="00D81FA9" w:rsidRPr="003C15DC" w:rsidRDefault="00D81FA9" w:rsidP="00562536">
      <w:pPr>
        <w:spacing w:after="0"/>
      </w:pPr>
      <w:r w:rsidRPr="003C15DC">
        <w:t xml:space="preserve">Meeting reconvened </w:t>
      </w:r>
      <w:r w:rsidR="007F0DE8" w:rsidRPr="003C15DC">
        <w:t xml:space="preserve">via email on August 16, 2022 </w:t>
      </w:r>
    </w:p>
    <w:p w14:paraId="13D5E5FC" w14:textId="0FE4B391" w:rsidR="007F0DE8" w:rsidRDefault="007F0DE8" w:rsidP="00562536">
      <w:pPr>
        <w:spacing w:after="0"/>
        <w:rPr>
          <w:b/>
          <w:bCs/>
        </w:rPr>
      </w:pPr>
    </w:p>
    <w:p w14:paraId="53C96BEF" w14:textId="41BE608B" w:rsidR="007F0DE8" w:rsidRDefault="007F0DE8" w:rsidP="007F0DE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F0DE8">
        <w:rPr>
          <w:b/>
          <w:bCs/>
        </w:rPr>
        <w:t>2022 South Texas State Clinic – Clinicians</w:t>
      </w:r>
    </w:p>
    <w:p w14:paraId="3F8A941B" w14:textId="73EC9A89" w:rsidR="003C15DC" w:rsidRDefault="003C15DC" w:rsidP="003C15DC">
      <w:pPr>
        <w:spacing w:after="0"/>
        <w:rPr>
          <w:b/>
          <w:bCs/>
        </w:rPr>
      </w:pPr>
    </w:p>
    <w:p w14:paraId="56F1678A" w14:textId="6CE3DE1E" w:rsidR="003C15DC" w:rsidRDefault="003C15DC" w:rsidP="003C15DC">
      <w:pPr>
        <w:spacing w:after="0"/>
        <w:ind w:left="360"/>
      </w:pPr>
      <w:r w:rsidRPr="003C15DC">
        <w:t>The Board</w:t>
      </w:r>
      <w:r>
        <w:t xml:space="preserve"> reviewed instances where </w:t>
      </w:r>
      <w:r w:rsidR="005A5932">
        <w:t xml:space="preserve">coaches were not able to accept their invitation and discussed </w:t>
      </w:r>
      <w:r w:rsidR="0069426C">
        <w:t>inviting</w:t>
      </w:r>
      <w:r w:rsidR="007F021A">
        <w:t xml:space="preserve"> other</w:t>
      </w:r>
      <w:r w:rsidR="0069426C">
        <w:t xml:space="preserve"> coaches to the 2022 South Texas State Clinic.</w:t>
      </w:r>
    </w:p>
    <w:p w14:paraId="727A8904" w14:textId="61E74E78" w:rsidR="0069426C" w:rsidRDefault="0069426C" w:rsidP="003C15DC">
      <w:pPr>
        <w:spacing w:after="0"/>
        <w:ind w:left="360"/>
      </w:pPr>
    </w:p>
    <w:p w14:paraId="01BA40B7" w14:textId="46337425" w:rsidR="0069426C" w:rsidRPr="007F021A" w:rsidRDefault="0069426C" w:rsidP="003C15DC">
      <w:pPr>
        <w:spacing w:after="0"/>
        <w:ind w:left="360"/>
        <w:rPr>
          <w:b/>
          <w:bCs/>
        </w:rPr>
      </w:pPr>
      <w:r w:rsidRPr="007F021A">
        <w:rPr>
          <w:b/>
          <w:bCs/>
        </w:rPr>
        <w:t>Motion to select Jared Olsen as a Tumbling Clinician for the 2022 South Texas State Clinic.</w:t>
      </w:r>
    </w:p>
    <w:p w14:paraId="3C72D4BC" w14:textId="77777777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Motion: Michael</w:t>
      </w:r>
    </w:p>
    <w:p w14:paraId="1C580BF0" w14:textId="77777777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Second: Wendy</w:t>
      </w:r>
    </w:p>
    <w:p w14:paraId="78CEAF48" w14:textId="2C2746BB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Vote: unanimous</w:t>
      </w:r>
    </w:p>
    <w:p w14:paraId="79D14B39" w14:textId="7ADD4B88" w:rsidR="00810E64" w:rsidRPr="007F021A" w:rsidRDefault="00810E64" w:rsidP="00810E64">
      <w:pPr>
        <w:spacing w:after="0"/>
        <w:rPr>
          <w:b/>
          <w:bCs/>
        </w:rPr>
      </w:pPr>
    </w:p>
    <w:p w14:paraId="3D536ABC" w14:textId="6EFABA1F" w:rsidR="00810E64" w:rsidRPr="007F021A" w:rsidRDefault="00810E64" w:rsidP="00810E64">
      <w:pPr>
        <w:spacing w:after="0"/>
        <w:ind w:left="360"/>
        <w:rPr>
          <w:b/>
          <w:bCs/>
        </w:rPr>
      </w:pPr>
      <w:r w:rsidRPr="007F021A">
        <w:rPr>
          <w:b/>
          <w:bCs/>
        </w:rPr>
        <w:t>Motion to select Juwan Young as the Double Mini Clinician for the 2022 South Texas State Clinic.</w:t>
      </w:r>
    </w:p>
    <w:p w14:paraId="443288F6" w14:textId="77777777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Motion: Michael</w:t>
      </w:r>
    </w:p>
    <w:p w14:paraId="61BD16F6" w14:textId="77777777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Second: Wendy</w:t>
      </w:r>
    </w:p>
    <w:p w14:paraId="2E26D427" w14:textId="77777777" w:rsidR="00810E64" w:rsidRPr="007F021A" w:rsidRDefault="00810E64" w:rsidP="00810E64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F021A">
        <w:rPr>
          <w:b/>
          <w:bCs/>
        </w:rPr>
        <w:t>Vote: unanimous</w:t>
      </w:r>
    </w:p>
    <w:p w14:paraId="16A788A2" w14:textId="0D8FD369" w:rsidR="00810E64" w:rsidRDefault="00810E64" w:rsidP="00810E64">
      <w:pPr>
        <w:spacing w:after="0"/>
        <w:rPr>
          <w:b/>
          <w:bCs/>
        </w:rPr>
      </w:pPr>
    </w:p>
    <w:p w14:paraId="61AE0E74" w14:textId="0EBC861E" w:rsidR="003C043B" w:rsidRPr="003C043B" w:rsidRDefault="003C043B" w:rsidP="00810E64">
      <w:pPr>
        <w:spacing w:after="0"/>
      </w:pPr>
      <w:r w:rsidRPr="003C043B">
        <w:t>Meeting adjourned.</w:t>
      </w:r>
    </w:p>
    <w:p w14:paraId="3EFB9B0A" w14:textId="16AFF695" w:rsidR="00810E64" w:rsidRPr="00810E64" w:rsidRDefault="00810E64" w:rsidP="00810E64">
      <w:pPr>
        <w:spacing w:after="0"/>
        <w:rPr>
          <w:b/>
          <w:bCs/>
        </w:rPr>
      </w:pPr>
    </w:p>
    <w:p w14:paraId="6415BDB4" w14:textId="77777777" w:rsidR="008D1D8D" w:rsidRPr="00562536" w:rsidRDefault="008D1D8D" w:rsidP="00562536">
      <w:pPr>
        <w:spacing w:after="0"/>
        <w:rPr>
          <w:b/>
          <w:bCs/>
        </w:rPr>
      </w:pPr>
    </w:p>
    <w:p w14:paraId="358F3A74" w14:textId="77777777" w:rsidR="00F339BD" w:rsidRPr="00F339BD" w:rsidRDefault="00F339BD" w:rsidP="00F339BD">
      <w:pPr>
        <w:spacing w:after="0"/>
        <w:rPr>
          <w:b/>
          <w:bCs/>
        </w:rPr>
      </w:pPr>
    </w:p>
    <w:p w14:paraId="20BD3267" w14:textId="77777777" w:rsidR="00942430" w:rsidRPr="00942430" w:rsidRDefault="00942430" w:rsidP="00942430">
      <w:pPr>
        <w:spacing w:after="0"/>
        <w:rPr>
          <w:b/>
          <w:bCs/>
        </w:rPr>
      </w:pPr>
    </w:p>
    <w:p w14:paraId="5007645A" w14:textId="46A1AE0E" w:rsidR="00E236D8" w:rsidRDefault="00E236D8" w:rsidP="0096493D">
      <w:pPr>
        <w:spacing w:after="0"/>
        <w:jc w:val="center"/>
      </w:pPr>
    </w:p>
    <w:p w14:paraId="439F355D" w14:textId="77777777" w:rsidR="00E236D8" w:rsidRDefault="00E236D8" w:rsidP="0096493D">
      <w:pPr>
        <w:spacing w:after="0"/>
        <w:jc w:val="center"/>
      </w:pPr>
    </w:p>
    <w:p w14:paraId="004C3B5F" w14:textId="078E4B23" w:rsidR="00E236D8" w:rsidRDefault="00E236D8" w:rsidP="0096493D">
      <w:pPr>
        <w:spacing w:after="0"/>
        <w:jc w:val="center"/>
      </w:pPr>
    </w:p>
    <w:p w14:paraId="78E523DA" w14:textId="77777777" w:rsidR="00E236D8" w:rsidRDefault="00E236D8" w:rsidP="0096493D">
      <w:pPr>
        <w:spacing w:after="0"/>
        <w:jc w:val="center"/>
      </w:pPr>
    </w:p>
    <w:sectPr w:rsidR="00E2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3B3"/>
    <w:multiLevelType w:val="hybridMultilevel"/>
    <w:tmpl w:val="EE8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9D5"/>
    <w:multiLevelType w:val="hybridMultilevel"/>
    <w:tmpl w:val="8070D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898"/>
    <w:multiLevelType w:val="hybridMultilevel"/>
    <w:tmpl w:val="A50C3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528027">
    <w:abstractNumId w:val="0"/>
  </w:num>
  <w:num w:numId="2" w16cid:durableId="606277754">
    <w:abstractNumId w:val="2"/>
  </w:num>
  <w:num w:numId="3" w16cid:durableId="148107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3D"/>
    <w:rsid w:val="001C7232"/>
    <w:rsid w:val="001F60F5"/>
    <w:rsid w:val="0025355D"/>
    <w:rsid w:val="0035023A"/>
    <w:rsid w:val="003C043B"/>
    <w:rsid w:val="003C15DC"/>
    <w:rsid w:val="00562536"/>
    <w:rsid w:val="00570014"/>
    <w:rsid w:val="005711C3"/>
    <w:rsid w:val="005A5932"/>
    <w:rsid w:val="005E66B6"/>
    <w:rsid w:val="0069426C"/>
    <w:rsid w:val="00694FEB"/>
    <w:rsid w:val="006B2160"/>
    <w:rsid w:val="006D5509"/>
    <w:rsid w:val="007F021A"/>
    <w:rsid w:val="007F0DE8"/>
    <w:rsid w:val="00810E64"/>
    <w:rsid w:val="008D1D8D"/>
    <w:rsid w:val="008D303F"/>
    <w:rsid w:val="00913C01"/>
    <w:rsid w:val="00937CD4"/>
    <w:rsid w:val="00942430"/>
    <w:rsid w:val="00953DC1"/>
    <w:rsid w:val="0096493D"/>
    <w:rsid w:val="009D01CD"/>
    <w:rsid w:val="00A67A0B"/>
    <w:rsid w:val="00B226A7"/>
    <w:rsid w:val="00CA45BD"/>
    <w:rsid w:val="00D662C8"/>
    <w:rsid w:val="00D81FA9"/>
    <w:rsid w:val="00E03C66"/>
    <w:rsid w:val="00E236D8"/>
    <w:rsid w:val="00EB0A1A"/>
    <w:rsid w:val="00F3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E7F4"/>
  <w15:docId w15:val="{FD235EBC-330F-40CA-8180-F725CF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1</dc:creator>
  <cp:keywords/>
  <dc:description/>
  <cp:lastModifiedBy>Director 1</cp:lastModifiedBy>
  <cp:revision>30</cp:revision>
  <dcterms:created xsi:type="dcterms:W3CDTF">2022-07-06T17:10:00Z</dcterms:created>
  <dcterms:modified xsi:type="dcterms:W3CDTF">2022-08-25T22:09:00Z</dcterms:modified>
</cp:coreProperties>
</file>